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21" w:rsidRPr="009F2078" w:rsidRDefault="00A663EB" w:rsidP="00CB0821">
      <w:pPr>
        <w:ind w:left="708"/>
        <w:jc w:val="center"/>
        <w:outlineLvl w:val="0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B0821" w:rsidRPr="00B97052">
        <w:rPr>
          <w:b/>
          <w:sz w:val="32"/>
          <w:szCs w:val="32"/>
        </w:rPr>
        <w:t xml:space="preserve">Сведения о материально-технической базе </w:t>
      </w:r>
    </w:p>
    <w:p w:rsidR="00CB0821" w:rsidRDefault="00CB0821" w:rsidP="00CB0821">
      <w:pPr>
        <w:ind w:left="708"/>
        <w:jc w:val="center"/>
        <w:outlineLvl w:val="0"/>
        <w:rPr>
          <w:b/>
          <w:sz w:val="32"/>
          <w:szCs w:val="32"/>
        </w:rPr>
      </w:pPr>
      <w:r w:rsidRPr="00B97052">
        <w:rPr>
          <w:b/>
          <w:sz w:val="32"/>
          <w:szCs w:val="32"/>
        </w:rPr>
        <w:t xml:space="preserve">МКОУ </w:t>
      </w:r>
      <w:r>
        <w:rPr>
          <w:b/>
          <w:sz w:val="32"/>
          <w:szCs w:val="32"/>
        </w:rPr>
        <w:t>Бутурлиновская О</w:t>
      </w:r>
      <w:r w:rsidRPr="00B97052">
        <w:rPr>
          <w:b/>
          <w:sz w:val="32"/>
          <w:szCs w:val="32"/>
        </w:rPr>
        <w:t>ОШ</w:t>
      </w:r>
      <w:r>
        <w:rPr>
          <w:b/>
          <w:sz w:val="32"/>
          <w:szCs w:val="32"/>
        </w:rPr>
        <w:t>№5</w:t>
      </w:r>
    </w:p>
    <w:p w:rsidR="00CB0821" w:rsidRDefault="00CB0821" w:rsidP="00CB082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B0821" w:rsidRDefault="00CB0821" w:rsidP="00CB082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54574">
        <w:rPr>
          <w:rFonts w:ascii="Times New Roman" w:hAnsi="Times New Roman" w:cs="Times New Roman"/>
          <w:b/>
          <w:sz w:val="24"/>
          <w:szCs w:val="24"/>
        </w:rPr>
        <w:t>Сведения об учебно-методическом обеспечении образовательного процесса:</w:t>
      </w:r>
    </w:p>
    <w:p w:rsidR="00CB0821" w:rsidRDefault="00CB0821" w:rsidP="00CB082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зданий- 2</w:t>
      </w:r>
      <w:r w:rsidRPr="00CB0821">
        <w:rPr>
          <w:rFonts w:ascii="Times New Roman" w:hAnsi="Times New Roman" w:cs="Times New Roman"/>
          <w:sz w:val="24"/>
          <w:szCs w:val="24"/>
        </w:rPr>
        <w:t xml:space="preserve"> </w:t>
      </w:r>
      <w:r w:rsidRPr="00A663EB">
        <w:rPr>
          <w:rFonts w:ascii="Times New Roman" w:hAnsi="Times New Roman" w:cs="Times New Roman"/>
          <w:sz w:val="24"/>
          <w:szCs w:val="24"/>
        </w:rPr>
        <w:t xml:space="preserve">нетиповые, 1-этажные, год постройки 1896,1970. </w:t>
      </w:r>
    </w:p>
    <w:p w:rsidR="00CB0821" w:rsidRDefault="00CB0821" w:rsidP="00CB082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B0821">
        <w:rPr>
          <w:rFonts w:ascii="Times New Roman" w:hAnsi="Times New Roman" w:cs="Times New Roman"/>
          <w:b/>
          <w:sz w:val="24"/>
          <w:szCs w:val="24"/>
        </w:rPr>
        <w:t>Площадь зданий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Pr="00A663EB">
        <w:rPr>
          <w:rFonts w:ascii="Times New Roman" w:hAnsi="Times New Roman" w:cs="Times New Roman"/>
          <w:sz w:val="24"/>
          <w:szCs w:val="24"/>
        </w:rPr>
        <w:t xml:space="preserve"> 339 кв.м., 91,8 кв.м.</w:t>
      </w:r>
    </w:p>
    <w:p w:rsidR="00CB0821" w:rsidRDefault="00CB0821" w:rsidP="00CB082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Территория школьного двор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спортивная площадка, цветники, сад, игровая площадка, зона отдыха)-11400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</w:t>
      </w:r>
    </w:p>
    <w:p w:rsidR="00CB0821" w:rsidRPr="00CB0821" w:rsidRDefault="00CB0821" w:rsidP="00CB0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821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Общее количество аудиторий для проведения </w:t>
      </w:r>
      <w:proofErr w:type="gramStart"/>
      <w:r w:rsidRPr="00CB0821">
        <w:rPr>
          <w:rFonts w:ascii="Times New Roman" w:eastAsia="Times New Roman" w:hAnsi="Times New Roman" w:cs="Times New Roman"/>
          <w:b/>
          <w:sz w:val="24"/>
          <w:szCs w:val="24"/>
        </w:rPr>
        <w:t>занятий</w:t>
      </w:r>
      <w:proofErr w:type="gramEnd"/>
      <w:r w:rsidRPr="00CB0821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обучающихся – 6.</w:t>
      </w:r>
    </w:p>
    <w:p w:rsidR="00CB0821" w:rsidRPr="00CB0821" w:rsidRDefault="00CB0821" w:rsidP="00CB08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821">
        <w:rPr>
          <w:rFonts w:ascii="Times New Roman" w:eastAsia="Times New Roman" w:hAnsi="Times New Roman" w:cs="Times New Roman"/>
          <w:b/>
          <w:sz w:val="24"/>
          <w:szCs w:val="24"/>
        </w:rPr>
        <w:t xml:space="preserve">В школе имеются две спортивные площадки, библиотека, буфет; класс информатики,  обеспеченный выходом в Интернет. </w:t>
      </w:r>
    </w:p>
    <w:p w:rsidR="00CB0821" w:rsidRDefault="00CB0821" w:rsidP="00CB082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Буфет на договорной основе с ИП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Суковатым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С.Н. </w:t>
      </w:r>
    </w:p>
    <w:p w:rsidR="00CB0821" w:rsidRDefault="00CB0821" w:rsidP="00CB082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Медицинское обслуживание на договорной основе с БУЗ ВО «Бутурлиновская ЦРБ» через Березовский ФАП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0821" w:rsidRDefault="00CB0821" w:rsidP="00CB082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Имеется                 водопровод,</w:t>
      </w:r>
    </w:p>
    <w:p w:rsidR="00CB0821" w:rsidRDefault="00CB0821" w:rsidP="00CB082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Газовое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электроотопление</w:t>
      </w:r>
      <w:proofErr w:type="spellEnd"/>
    </w:p>
    <w:p w:rsidR="00CB0821" w:rsidRDefault="00CB0821" w:rsidP="00CB082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CB0821" w:rsidRDefault="00CB0821" w:rsidP="00CB082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Численность обучающихся, пользующихся льготами на питание- 29 чел.</w:t>
      </w:r>
    </w:p>
    <w:p w:rsidR="00CB0821" w:rsidRDefault="00CB0821" w:rsidP="00CB082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Средства комплексной безопасности:</w:t>
      </w:r>
    </w:p>
    <w:p w:rsidR="00CB0821" w:rsidRDefault="00CB0821" w:rsidP="00CB0821">
      <w:pPr>
        <w:pStyle w:val="ConsPlusNormal"/>
        <w:numPr>
          <w:ilvl w:val="0"/>
          <w:numId w:val="4"/>
        </w:numPr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Тревожная сигнализация с выводом на ЦПН  «Охрана»,</w:t>
      </w:r>
    </w:p>
    <w:p w:rsidR="00CB0821" w:rsidRDefault="00CB0821" w:rsidP="00CB0821">
      <w:pPr>
        <w:pStyle w:val="ConsPlusNormal"/>
        <w:numPr>
          <w:ilvl w:val="0"/>
          <w:numId w:val="4"/>
        </w:numPr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передачи извещений о пожаре ПАК «Стрелец-Мониторинг» с выводом сигнала на ЦППС,</w:t>
      </w:r>
    </w:p>
    <w:p w:rsidR="00CB0821" w:rsidRDefault="00CB0821" w:rsidP="00CB0821">
      <w:pPr>
        <w:pStyle w:val="ConsPlusNormal"/>
        <w:numPr>
          <w:ilvl w:val="0"/>
          <w:numId w:val="4"/>
        </w:numPr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Пожарная сигнализация,</w:t>
      </w:r>
    </w:p>
    <w:p w:rsidR="00CB0821" w:rsidRDefault="00CB0821" w:rsidP="00CB0821">
      <w:pPr>
        <w:pStyle w:val="ConsPlusNormal"/>
        <w:numPr>
          <w:ilvl w:val="0"/>
          <w:numId w:val="4"/>
        </w:numPr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Огнетушители – 11 шт.</w:t>
      </w:r>
    </w:p>
    <w:p w:rsidR="00CB0821" w:rsidRDefault="00CB0821" w:rsidP="00CB0821">
      <w:pPr>
        <w:pStyle w:val="ConsPlusNormal"/>
        <w:numPr>
          <w:ilvl w:val="0"/>
          <w:numId w:val="4"/>
        </w:numPr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Добровольная пожарная дружина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из состава сотрудников)</w:t>
      </w:r>
    </w:p>
    <w:p w:rsidR="00CB0821" w:rsidRDefault="00CB0821" w:rsidP="00CB082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B0821" w:rsidRPr="00CB0821" w:rsidRDefault="00CB0821" w:rsidP="00CB0821">
      <w:pPr>
        <w:keepNext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iCs/>
        </w:rPr>
      </w:pPr>
      <w:r w:rsidRPr="00CB0821">
        <w:rPr>
          <w:rFonts w:ascii="Times New Roman" w:hAnsi="Times New Roman" w:cs="Times New Roman"/>
          <w:sz w:val="24"/>
          <w:szCs w:val="24"/>
        </w:rPr>
        <w:t>В учреждении ведется электронный дневник, электронный журнал успеваемости</w:t>
      </w:r>
    </w:p>
    <w:p w:rsidR="00CB0821" w:rsidRPr="00CB0821" w:rsidRDefault="00CB0821" w:rsidP="00CB0821">
      <w:pPr>
        <w:pStyle w:val="a3"/>
        <w:ind w:left="0"/>
        <w:rPr>
          <w:rFonts w:ascii="Times New Roman" w:hAnsi="Times New Roman" w:cs="Times New Roman"/>
          <w:b/>
        </w:rPr>
      </w:pPr>
    </w:p>
    <w:p w:rsidR="00CB0821" w:rsidRPr="00CB0821" w:rsidRDefault="00CB0821" w:rsidP="00CB0821">
      <w:pPr>
        <w:pStyle w:val="a3"/>
        <w:ind w:left="0"/>
        <w:rPr>
          <w:rFonts w:ascii="Times New Roman" w:hAnsi="Times New Roman" w:cs="Times New Roman"/>
          <w:b/>
        </w:rPr>
      </w:pPr>
      <w:r w:rsidRPr="00CB0821">
        <w:rPr>
          <w:rFonts w:ascii="Times New Roman" w:hAnsi="Times New Roman" w:cs="Times New Roman"/>
          <w:b/>
        </w:rPr>
        <w:t xml:space="preserve">Учреждение подключено к сети Интернет; </w:t>
      </w:r>
    </w:p>
    <w:p w:rsidR="00CB0821" w:rsidRPr="00CB0821" w:rsidRDefault="00CB0821" w:rsidP="00CB0821">
      <w:pPr>
        <w:pStyle w:val="a3"/>
        <w:ind w:left="1416"/>
        <w:rPr>
          <w:rFonts w:ascii="Times New Roman" w:hAnsi="Times New Roman" w:cs="Times New Roman"/>
          <w:b/>
        </w:rPr>
      </w:pPr>
      <w:r w:rsidRPr="00CB0821">
        <w:rPr>
          <w:rFonts w:ascii="Times New Roman" w:hAnsi="Times New Roman" w:cs="Times New Roman"/>
          <w:b/>
        </w:rPr>
        <w:t>тип подключения к сети Интернет - выделенная линия;</w:t>
      </w:r>
    </w:p>
    <w:tbl>
      <w:tblPr>
        <w:tblW w:w="9558" w:type="dxa"/>
        <w:jc w:val="center"/>
        <w:tblInd w:w="2505" w:type="dxa"/>
        <w:tblLayout w:type="fixed"/>
        <w:tblLook w:val="0000"/>
      </w:tblPr>
      <w:tblGrid>
        <w:gridCol w:w="9558"/>
      </w:tblGrid>
      <w:tr w:rsidR="00CB0821" w:rsidRPr="00CB0821" w:rsidTr="007E4BF4">
        <w:trPr>
          <w:trHeight w:val="70"/>
          <w:jc w:val="center"/>
        </w:trPr>
        <w:tc>
          <w:tcPr>
            <w:tcW w:w="9558" w:type="dxa"/>
          </w:tcPr>
          <w:p w:rsidR="00CB0821" w:rsidRPr="00CB0821" w:rsidRDefault="00CB0821" w:rsidP="00CB082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B0821">
              <w:rPr>
                <w:rFonts w:ascii="Times New Roman" w:hAnsi="Times New Roman" w:cs="Times New Roman"/>
              </w:rPr>
              <w:t>Адрес электронной почты  -</w:t>
            </w:r>
            <w:proofErr w:type="spellStart"/>
            <w:r w:rsidRPr="00CB0821">
              <w:rPr>
                <w:rFonts w:ascii="Times New Roman" w:hAnsi="Times New Roman" w:cs="Times New Roman"/>
                <w:lang w:val="en-US"/>
              </w:rPr>
              <w:t>bshkola</w:t>
            </w:r>
            <w:proofErr w:type="spellEnd"/>
            <w:r w:rsidRPr="00CB0821">
              <w:rPr>
                <w:rFonts w:ascii="Times New Roman" w:hAnsi="Times New Roman" w:cs="Times New Roman"/>
              </w:rPr>
              <w:t>5@</w:t>
            </w:r>
            <w:r w:rsidRPr="00CB0821">
              <w:rPr>
                <w:rFonts w:ascii="Times New Roman" w:hAnsi="Times New Roman" w:cs="Times New Roman"/>
                <w:lang w:val="en-US"/>
              </w:rPr>
              <w:t>mail</w:t>
            </w:r>
            <w:r w:rsidRPr="00CB0821">
              <w:rPr>
                <w:rFonts w:ascii="Times New Roman" w:hAnsi="Times New Roman" w:cs="Times New Roman"/>
              </w:rPr>
              <w:t>.</w:t>
            </w:r>
            <w:proofErr w:type="spellStart"/>
            <w:r w:rsidRPr="00CB082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CB0821" w:rsidRPr="00CB0821" w:rsidTr="007E4BF4">
        <w:trPr>
          <w:trHeight w:val="70"/>
          <w:jc w:val="center"/>
        </w:trPr>
        <w:tc>
          <w:tcPr>
            <w:tcW w:w="9558" w:type="dxa"/>
          </w:tcPr>
          <w:p w:rsidR="00CB0821" w:rsidRPr="00CB0821" w:rsidRDefault="00CB0821" w:rsidP="00CB082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B0821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CB0821">
              <w:rPr>
                <w:rFonts w:ascii="Times New Roman" w:hAnsi="Times New Roman" w:cs="Times New Roman"/>
              </w:rPr>
              <w:t>айт</w:t>
            </w:r>
            <w:proofErr w:type="spellEnd"/>
            <w:r w:rsidRPr="00CB0821">
              <w:rPr>
                <w:rFonts w:ascii="Times New Roman" w:hAnsi="Times New Roman" w:cs="Times New Roman"/>
              </w:rPr>
              <w:t xml:space="preserve"> в сети Интернет -  </w:t>
            </w:r>
            <w:r w:rsidRPr="00CB0821">
              <w:rPr>
                <w:rFonts w:ascii="Times New Roman" w:hAnsi="Times New Roman" w:cs="Times New Roman"/>
                <w:lang w:val="en-US"/>
              </w:rPr>
              <w:t>http</w:t>
            </w:r>
            <w:r w:rsidRPr="00CB0821">
              <w:rPr>
                <w:rFonts w:ascii="Times New Roman" w:hAnsi="Times New Roman" w:cs="Times New Roman"/>
              </w:rPr>
              <w:t>://</w:t>
            </w:r>
            <w:proofErr w:type="spellStart"/>
            <w:r w:rsidRPr="00CB0821">
              <w:rPr>
                <w:rFonts w:ascii="Times New Roman" w:hAnsi="Times New Roman" w:cs="Times New Roman"/>
                <w:lang w:val="en-US"/>
              </w:rPr>
              <w:t>oosh</w:t>
            </w:r>
            <w:proofErr w:type="spellEnd"/>
            <w:r w:rsidRPr="00CB0821">
              <w:rPr>
                <w:rFonts w:ascii="Times New Roman" w:hAnsi="Times New Roman" w:cs="Times New Roman"/>
              </w:rPr>
              <w:t>5.</w:t>
            </w:r>
            <w:r w:rsidRPr="00CB0821">
              <w:rPr>
                <w:rFonts w:ascii="Times New Roman" w:hAnsi="Times New Roman" w:cs="Times New Roman"/>
                <w:lang w:val="en-US"/>
              </w:rPr>
              <w:t>do</w:t>
            </w:r>
            <w:r w:rsidRPr="00CB0821">
              <w:rPr>
                <w:rFonts w:ascii="Times New Roman" w:hAnsi="Times New Roman" w:cs="Times New Roman"/>
              </w:rPr>
              <w:t>.</w:t>
            </w:r>
            <w:r w:rsidRPr="00CB0821">
              <w:rPr>
                <w:rFonts w:ascii="Times New Roman" w:hAnsi="Times New Roman" w:cs="Times New Roman"/>
                <w:lang w:val="en-US"/>
              </w:rPr>
              <w:t>am</w:t>
            </w:r>
          </w:p>
        </w:tc>
      </w:tr>
    </w:tbl>
    <w:p w:rsidR="00A663EB" w:rsidRPr="00CB0821" w:rsidRDefault="00A663EB" w:rsidP="00A663EB">
      <w:pPr>
        <w:tabs>
          <w:tab w:val="left" w:pos="851"/>
        </w:tabs>
        <w:ind w:left="360"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821">
        <w:rPr>
          <w:rFonts w:ascii="Times New Roman" w:eastAsia="Times New Roman" w:hAnsi="Times New Roman" w:cs="Times New Roman"/>
          <w:b/>
          <w:sz w:val="24"/>
          <w:szCs w:val="24"/>
        </w:rPr>
        <w:t xml:space="preserve">Условия для занятий физкультурой и спортом. </w:t>
      </w:r>
    </w:p>
    <w:p w:rsidR="00A663EB" w:rsidRPr="00CB0821" w:rsidRDefault="00A663EB" w:rsidP="00A663E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821">
        <w:rPr>
          <w:rFonts w:ascii="Times New Roman" w:eastAsia="Times New Roman" w:hAnsi="Times New Roman" w:cs="Times New Roman"/>
          <w:sz w:val="24"/>
          <w:szCs w:val="24"/>
        </w:rPr>
        <w:t>Для занятий физкультурой имеются 2  спортивные площадки.</w:t>
      </w:r>
    </w:p>
    <w:p w:rsidR="00A663EB" w:rsidRPr="00CB0821" w:rsidRDefault="00A663EB" w:rsidP="00A663E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821">
        <w:rPr>
          <w:rFonts w:ascii="Times New Roman" w:eastAsia="Times New Roman" w:hAnsi="Times New Roman" w:cs="Times New Roman"/>
          <w:b/>
          <w:sz w:val="24"/>
          <w:szCs w:val="24"/>
        </w:rPr>
        <w:t xml:space="preserve">   Условия для </w:t>
      </w:r>
      <w:proofErr w:type="spellStart"/>
      <w:r w:rsidRPr="00CB0821">
        <w:rPr>
          <w:rFonts w:ascii="Times New Roman" w:eastAsia="Times New Roman" w:hAnsi="Times New Roman" w:cs="Times New Roman"/>
          <w:b/>
          <w:sz w:val="24"/>
          <w:szCs w:val="24"/>
        </w:rPr>
        <w:t>досуговой</w:t>
      </w:r>
      <w:proofErr w:type="spellEnd"/>
      <w:r w:rsidRPr="00CB0821">
        <w:rPr>
          <w:rFonts w:ascii="Times New Roman" w:eastAsia="Times New Roman" w:hAnsi="Times New Roman" w:cs="Times New Roman"/>
          <w:b/>
          <w:sz w:val="24"/>
          <w:szCs w:val="24"/>
        </w:rPr>
        <w:t xml:space="preserve">   деятельности  и дополнительного образования.</w:t>
      </w:r>
    </w:p>
    <w:p w:rsidR="00A663EB" w:rsidRPr="00CB0821" w:rsidRDefault="00A663EB" w:rsidP="00A663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821">
        <w:rPr>
          <w:rFonts w:ascii="Times New Roman" w:hAnsi="Times New Roman" w:cs="Times New Roman"/>
          <w:sz w:val="24"/>
          <w:szCs w:val="24"/>
        </w:rPr>
        <w:t xml:space="preserve">     </w:t>
      </w:r>
      <w:r w:rsidRPr="00CB0821">
        <w:rPr>
          <w:rFonts w:ascii="Times New Roman" w:eastAsia="Times New Roman" w:hAnsi="Times New Roman" w:cs="Times New Roman"/>
          <w:sz w:val="24"/>
          <w:szCs w:val="24"/>
        </w:rPr>
        <w:t xml:space="preserve">Внеклассные мероприятия проводятся в вестибюле школы. Кружки проводятся - во </w:t>
      </w:r>
      <w:r w:rsidRPr="00CB0821">
        <w:rPr>
          <w:rFonts w:ascii="Times New Roman" w:hAnsi="Times New Roman" w:cs="Times New Roman"/>
          <w:sz w:val="24"/>
          <w:szCs w:val="24"/>
        </w:rPr>
        <w:t xml:space="preserve">   </w:t>
      </w:r>
      <w:r w:rsidRPr="00CB0821">
        <w:rPr>
          <w:rFonts w:ascii="Times New Roman" w:eastAsia="Times New Roman" w:hAnsi="Times New Roman" w:cs="Times New Roman"/>
          <w:sz w:val="24"/>
          <w:szCs w:val="24"/>
        </w:rPr>
        <w:t xml:space="preserve">внеурочное время в классных комнатах, при  этом используются ТСО.  Секции </w:t>
      </w:r>
      <w:proofErr w:type="gramStart"/>
      <w:r w:rsidRPr="00CB0821">
        <w:rPr>
          <w:rFonts w:ascii="Times New Roman" w:eastAsia="Times New Roman" w:hAnsi="Times New Roman" w:cs="Times New Roman"/>
          <w:sz w:val="24"/>
          <w:szCs w:val="24"/>
        </w:rPr>
        <w:t>–н</w:t>
      </w:r>
      <w:proofErr w:type="gramEnd"/>
      <w:r w:rsidRPr="00CB0821">
        <w:rPr>
          <w:rFonts w:ascii="Times New Roman" w:eastAsia="Times New Roman" w:hAnsi="Times New Roman" w:cs="Times New Roman"/>
          <w:sz w:val="24"/>
          <w:szCs w:val="24"/>
        </w:rPr>
        <w:t>а  школьных спортплощадках.</w:t>
      </w:r>
    </w:p>
    <w:p w:rsidR="00601073" w:rsidRDefault="00601073"/>
    <w:sectPr w:rsidR="0060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45457"/>
    <w:multiLevelType w:val="hybridMultilevel"/>
    <w:tmpl w:val="B1DA7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0229EB"/>
    <w:multiLevelType w:val="multilevel"/>
    <w:tmpl w:val="B10C9B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3905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2">
    <w:nsid w:val="65CA3C46"/>
    <w:multiLevelType w:val="hybridMultilevel"/>
    <w:tmpl w:val="5202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01C46"/>
    <w:multiLevelType w:val="hybridMultilevel"/>
    <w:tmpl w:val="CF9C0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3EB"/>
    <w:rsid w:val="00601073"/>
    <w:rsid w:val="00A663EB"/>
    <w:rsid w:val="00CB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63EB"/>
    <w:pPr>
      <w:ind w:left="720"/>
      <w:contextualSpacing/>
    </w:pPr>
  </w:style>
  <w:style w:type="paragraph" w:customStyle="1" w:styleId="ConsPlusNormal">
    <w:name w:val="ConsPlusNormal"/>
    <w:rsid w:val="00CB082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nhideWhenUsed/>
    <w:rsid w:val="00CB08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1516</Characters>
  <Application>Microsoft Office Word</Application>
  <DocSecurity>0</DocSecurity>
  <Lines>12</Lines>
  <Paragraphs>3</Paragraphs>
  <ScaleCrop>false</ScaleCrop>
  <Company>Школа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3</cp:revision>
  <dcterms:created xsi:type="dcterms:W3CDTF">2013-12-23T01:35:00Z</dcterms:created>
  <dcterms:modified xsi:type="dcterms:W3CDTF">2013-12-23T01:46:00Z</dcterms:modified>
</cp:coreProperties>
</file>